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4E7DD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муниципальное БЮДЖЕТНОЕ дошкольное 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          </w:t>
      </w:r>
      <w:r w:rsidRPr="004E7DD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образовательное  учреждение 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                    </w:t>
      </w:r>
      <w:r w:rsidRPr="004E7DD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города нефтеюганска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           </w:t>
      </w:r>
      <w:r w:rsidRPr="004E7DD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«детский сад № 18  «журавлик»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</w:t>
      </w:r>
      <w:r w:rsidRPr="004E7DD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</w:t>
      </w:r>
      <w:r w:rsidRPr="004E7DD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(МБДОУ «Детский сад № 18 «журавлик»)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proofErr w:type="spellStart"/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мкрн</w:t>
      </w:r>
      <w:proofErr w:type="spellEnd"/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здание № 30, </w:t>
      </w:r>
      <w:proofErr w:type="spellStart"/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ефтеюганск</w:t>
      </w:r>
      <w:proofErr w:type="spellEnd"/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Ханты-Мансийский  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автономный округ - Югра,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 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628303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 22-14-94, 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факс: 22-13-06</w:t>
      </w:r>
    </w:p>
    <w:p w:rsidR="004E7DD0" w:rsidRPr="004E7DD0" w:rsidRDefault="004E7DD0" w:rsidP="004E7D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proofErr w:type="spellStart"/>
      <w:r w:rsidRPr="004E7DD0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E-mail</w:t>
      </w:r>
      <w:proofErr w:type="spellEnd"/>
      <w:r w:rsidRPr="004E7DD0"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  <w:t>: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E7D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dou</w:t>
      </w:r>
      <w:proofErr w:type="spellEnd"/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18_</w:t>
      </w:r>
      <w:proofErr w:type="spellStart"/>
      <w:r w:rsidRPr="004E7D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ugansk</w:t>
      </w:r>
      <w:proofErr w:type="spellEnd"/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4E7D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E7D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E7D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4E7DD0" w:rsidRDefault="004E7DD0" w:rsidP="004E7DD0">
      <w:pPr>
        <w:rPr>
          <w:rFonts w:ascii="Times New Roman" w:hAnsi="Times New Roman" w:cs="Times New Roman"/>
          <w:sz w:val="24"/>
        </w:rPr>
      </w:pPr>
    </w:p>
    <w:p w:rsidR="004E7DD0" w:rsidRDefault="004E7DD0" w:rsidP="004E7DD0">
      <w:pPr>
        <w:jc w:val="center"/>
        <w:rPr>
          <w:rFonts w:ascii="Times New Roman" w:hAnsi="Times New Roman" w:cs="Times New Roman"/>
          <w:sz w:val="24"/>
        </w:rPr>
      </w:pPr>
      <w:r w:rsidRPr="004E7DD0">
        <w:rPr>
          <w:rFonts w:ascii="Times New Roman" w:hAnsi="Times New Roman" w:cs="Times New Roman"/>
          <w:sz w:val="24"/>
        </w:rPr>
        <w:t xml:space="preserve">Информация о среднемесячной заработной плате работников МБДОУ </w:t>
      </w:r>
      <w:r w:rsidRPr="004E7DD0">
        <w:rPr>
          <w:rFonts w:ascii="Times New Roman" w:hAnsi="Times New Roman" w:cs="Times New Roman"/>
          <w:sz w:val="24"/>
        </w:rPr>
        <w:t>«Детский сад №18 « Журавлик»</w:t>
      </w:r>
      <w:r w:rsidRPr="004E7DD0">
        <w:rPr>
          <w:rFonts w:ascii="Times New Roman" w:hAnsi="Times New Roman" w:cs="Times New Roman"/>
          <w:sz w:val="24"/>
        </w:rPr>
        <w:t xml:space="preserve"> за 2023 год</w:t>
      </w: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1955"/>
        <w:gridCol w:w="1405"/>
        <w:gridCol w:w="1761"/>
        <w:gridCol w:w="1731"/>
        <w:gridCol w:w="1731"/>
      </w:tblGrid>
      <w:tr w:rsidR="004E7DD0" w:rsidTr="004E7DD0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309" w:type="dxa"/>
            <w:vMerge w:val="restart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  <w:p w:rsid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  <w:p w:rsid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  <w:r w:rsidRPr="004E7DD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955" w:type="dxa"/>
            <w:vMerge w:val="restart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  <w:p w:rsid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  <w:p w:rsid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  <w:r w:rsidRPr="004E7DD0">
              <w:rPr>
                <w:rFonts w:ascii="Times New Roman" w:hAnsi="Times New Roman" w:cs="Times New Roman"/>
              </w:rPr>
              <w:t>Среднесписочная численность работников за отчётный период (человек)</w:t>
            </w:r>
          </w:p>
        </w:tc>
        <w:tc>
          <w:tcPr>
            <w:tcW w:w="6628" w:type="dxa"/>
            <w:gridSpan w:val="4"/>
          </w:tcPr>
          <w:p w:rsidR="004E7DD0" w:rsidRPr="004E7DD0" w:rsidRDefault="004E7DD0" w:rsidP="004E7DD0">
            <w:pPr>
              <w:rPr>
                <w:rFonts w:ascii="Times New Roman" w:hAnsi="Times New Roman" w:cs="Times New Roman"/>
              </w:rPr>
            </w:pPr>
            <w:r w:rsidRPr="004E7DD0">
              <w:rPr>
                <w:rFonts w:ascii="Times New Roman" w:hAnsi="Times New Roman" w:cs="Times New Roman"/>
              </w:rPr>
              <w:t>Начислено средств на оплату труда работников образовательных учреждени</w:t>
            </w:r>
            <w:r w:rsidRPr="004E7DD0">
              <w:rPr>
                <w:rFonts w:ascii="Times New Roman" w:hAnsi="Times New Roman" w:cs="Times New Roman"/>
              </w:rPr>
              <w:t xml:space="preserve">й в отчётном периоде по КОСГУ </w:t>
            </w:r>
            <w:r w:rsidRPr="004E7DD0">
              <w:rPr>
                <w:rFonts w:ascii="Times New Roman" w:hAnsi="Times New Roman" w:cs="Times New Roman"/>
              </w:rPr>
              <w:t>211(тыс. руб.)</w:t>
            </w:r>
          </w:p>
        </w:tc>
      </w:tr>
      <w:tr w:rsidR="004E7DD0" w:rsidTr="004E7DD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309" w:type="dxa"/>
            <w:vMerge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 w:val="restart"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  <w:r w:rsidRPr="004E7DD0">
              <w:rPr>
                <w:rFonts w:ascii="Times New Roman" w:hAnsi="Times New Roman" w:cs="Times New Roman"/>
              </w:rPr>
              <w:t>ВСЕГО (из всех источников):</w:t>
            </w:r>
          </w:p>
        </w:tc>
        <w:tc>
          <w:tcPr>
            <w:tcW w:w="1761" w:type="dxa"/>
            <w:vMerge w:val="restart"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  <w:r w:rsidRPr="004E7DD0">
              <w:rPr>
                <w:rFonts w:ascii="Times New Roman" w:hAnsi="Times New Roman" w:cs="Times New Roman"/>
              </w:rPr>
              <w:t>Среднемесячная заработная плата работников в отчётном периоде (руб.)</w:t>
            </w:r>
          </w:p>
        </w:tc>
        <w:tc>
          <w:tcPr>
            <w:tcW w:w="3462" w:type="dxa"/>
            <w:gridSpan w:val="2"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  <w:r w:rsidRPr="004E7DD0">
              <w:rPr>
                <w:rFonts w:ascii="Times New Roman" w:hAnsi="Times New Roman" w:cs="Times New Roman"/>
              </w:rPr>
              <w:t>из них</w:t>
            </w:r>
          </w:p>
        </w:tc>
      </w:tr>
      <w:tr w:rsidR="004E7DD0" w:rsidTr="004E7DD0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1309" w:type="dxa"/>
            <w:vMerge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  <w:r w:rsidRPr="004E7DD0">
              <w:rPr>
                <w:rFonts w:ascii="Times New Roman" w:hAnsi="Times New Roman" w:cs="Times New Roman"/>
              </w:rPr>
              <w:t>минимальная начисленная заработная плата 1 работника</w:t>
            </w:r>
          </w:p>
        </w:tc>
        <w:tc>
          <w:tcPr>
            <w:tcW w:w="1731" w:type="dxa"/>
          </w:tcPr>
          <w:p w:rsidR="004E7DD0" w:rsidRPr="004E7DD0" w:rsidRDefault="004E7DD0" w:rsidP="004E7DD0">
            <w:pPr>
              <w:jc w:val="center"/>
              <w:rPr>
                <w:rFonts w:ascii="Times New Roman" w:hAnsi="Times New Roman" w:cs="Times New Roman"/>
              </w:rPr>
            </w:pPr>
            <w:r w:rsidRPr="004E7DD0">
              <w:rPr>
                <w:rFonts w:ascii="Times New Roman" w:hAnsi="Times New Roman" w:cs="Times New Roman"/>
              </w:rPr>
              <w:t>максимальная начисленная заработная плата 1 работника</w:t>
            </w:r>
          </w:p>
        </w:tc>
      </w:tr>
      <w:tr w:rsidR="004E7DD0" w:rsidTr="004E7DD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9" w:type="dxa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2" w:colLast="5"/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55" w:type="dxa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3051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54,482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148,409</w:t>
            </w:r>
          </w:p>
        </w:tc>
      </w:tr>
      <w:tr w:rsidR="004E7DD0" w:rsidTr="004E7DD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09" w:type="dxa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55" w:type="dxa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3732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66,643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127,916</w:t>
            </w:r>
          </w:p>
        </w:tc>
      </w:tr>
      <w:tr w:rsidR="004E7DD0" w:rsidTr="004E7DD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09" w:type="dxa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55" w:type="dxa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3806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66,772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293,644</w:t>
            </w:r>
          </w:p>
        </w:tc>
      </w:tr>
      <w:tr w:rsidR="004E7DD0" w:rsidTr="004E7DD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09" w:type="dxa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955" w:type="dxa"/>
          </w:tcPr>
          <w:p w:rsidR="004E7DD0" w:rsidRDefault="004E7DD0" w:rsidP="004E7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3937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​67,879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​129,700</w:t>
            </w:r>
          </w:p>
        </w:tc>
      </w:tr>
      <w:tr w:rsidR="004E7DD0" w:rsidRPr="004E7DD0" w:rsidTr="004E7DD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309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5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5992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103,310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118,00</w:t>
            </w:r>
          </w:p>
        </w:tc>
      </w:tr>
      <w:tr w:rsidR="004E7DD0" w:rsidRPr="004E7DD0" w:rsidTr="004E7DD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09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195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​4251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​74,574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​449,520</w:t>
            </w:r>
          </w:p>
        </w:tc>
      </w:tr>
      <w:tr w:rsidR="004E7DD0" w:rsidRPr="004E7DD0" w:rsidTr="004E7DD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09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195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​2120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​37,193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​153,000</w:t>
            </w:r>
          </w:p>
        </w:tc>
      </w:tr>
      <w:tr w:rsidR="004E7DD0" w:rsidRPr="004E7DD0" w:rsidTr="004E7DD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09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95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:rsidR="004E7DD0" w:rsidRPr="00F4214F" w:rsidRDefault="004E7DD0" w:rsidP="004C5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61" w:type="dxa"/>
          </w:tcPr>
          <w:p w:rsidR="004E7DD0" w:rsidRPr="00F4214F" w:rsidRDefault="004E7DD0" w:rsidP="004C5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31" w:type="dxa"/>
          </w:tcPr>
          <w:p w:rsidR="004E7DD0" w:rsidRPr="00F4214F" w:rsidRDefault="004E7DD0" w:rsidP="004C5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31" w:type="dxa"/>
          </w:tcPr>
          <w:p w:rsidR="004E7DD0" w:rsidRPr="00F4214F" w:rsidRDefault="004E7DD0" w:rsidP="004C5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4E7DD0" w:rsidRPr="004E7DD0" w:rsidTr="004E7DD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309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5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​3653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​71,627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156​,00</w:t>
            </w:r>
          </w:p>
        </w:tc>
      </w:tr>
      <w:tr w:rsidR="004E7DD0" w:rsidRPr="004E7DD0" w:rsidTr="004E7DD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309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95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405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3510</w:t>
            </w:r>
          </w:p>
        </w:tc>
        <w:tc>
          <w:tcPr>
            <w:tcW w:w="176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​67,500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​35,732</w:t>
            </w:r>
          </w:p>
        </w:tc>
        <w:tc>
          <w:tcPr>
            <w:tcW w:w="1731" w:type="dxa"/>
            <w:vAlign w:val="center"/>
          </w:tcPr>
          <w:p w:rsidR="004E7DD0" w:rsidRPr="00F4214F" w:rsidRDefault="004E7D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214F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​171,00</w:t>
            </w:r>
          </w:p>
        </w:tc>
      </w:tr>
      <w:bookmarkEnd w:id="0"/>
      <w:tr w:rsidR="004E7DD0" w:rsidRPr="004E7DD0" w:rsidTr="004E7DD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09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5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</w:tcPr>
          <w:p w:rsidR="004E7DD0" w:rsidRP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</w:tcPr>
          <w:p w:rsidR="004E7DD0" w:rsidRP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7DD0" w:rsidRPr="004E7DD0" w:rsidTr="004E7DD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09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5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</w:tcPr>
          <w:p w:rsid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</w:tcPr>
          <w:p w:rsidR="004E7DD0" w:rsidRP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1" w:type="dxa"/>
          </w:tcPr>
          <w:p w:rsidR="004E7DD0" w:rsidRPr="004E7DD0" w:rsidRDefault="004E7DD0" w:rsidP="004C5B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7DD0" w:rsidRPr="004E7DD0" w:rsidRDefault="004E7DD0" w:rsidP="004E7DD0">
      <w:pPr>
        <w:jc w:val="center"/>
        <w:rPr>
          <w:rFonts w:ascii="Times New Roman" w:hAnsi="Times New Roman" w:cs="Times New Roman"/>
          <w:sz w:val="24"/>
        </w:rPr>
      </w:pPr>
    </w:p>
    <w:sectPr w:rsidR="004E7DD0" w:rsidRPr="004E7DD0" w:rsidSect="004E7D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8F"/>
    <w:rsid w:val="00324B2F"/>
    <w:rsid w:val="004E7DD0"/>
    <w:rsid w:val="00F4214F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2023-12-28T06:32:00Z</dcterms:created>
  <dcterms:modified xsi:type="dcterms:W3CDTF">2023-12-28T06:41:00Z</dcterms:modified>
</cp:coreProperties>
</file>